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A09C" w14:textId="77777777" w:rsidR="00066E72" w:rsidRDefault="00066E72" w:rsidP="00DC7C0A">
      <w:pPr>
        <w:jc w:val="center"/>
      </w:pPr>
      <w:bookmarkStart w:id="0" w:name="_GoBack"/>
      <w:bookmarkEnd w:id="0"/>
    </w:p>
    <w:p w14:paraId="1243BE82" w14:textId="756C8E8B" w:rsidR="00DC7C0A" w:rsidRDefault="00DC7C0A" w:rsidP="00DC7C0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>Unité d'enseignement de Physiopathologie Hépatique</w:t>
      </w:r>
      <w:r w:rsidR="00593500">
        <w:rPr>
          <w:rFonts w:ascii="Times-Bold" w:hAnsi="Times-Bold" w:cs="Times-Bold"/>
          <w:b/>
          <w:bCs/>
          <w:sz w:val="25"/>
          <w:szCs w:val="25"/>
        </w:rPr>
        <w:t xml:space="preserve"> (2021-2022)</w:t>
      </w:r>
    </w:p>
    <w:p w14:paraId="5881B64E" w14:textId="42FBB578" w:rsidR="004B0D26" w:rsidRDefault="00DC7C0A" w:rsidP="003B548C">
      <w:pPr>
        <w:jc w:val="center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- F. </w:t>
      </w:r>
      <w:r w:rsidR="008B4507">
        <w:rPr>
          <w:rFonts w:ascii="Times-Roman" w:hAnsi="Times-Roman" w:cs="Times-Roman"/>
          <w:sz w:val="25"/>
          <w:szCs w:val="25"/>
        </w:rPr>
        <w:t>Conti</w:t>
      </w:r>
      <w:r w:rsidR="00B008CD">
        <w:rPr>
          <w:rFonts w:ascii="Times-Roman" w:hAnsi="Times-Roman" w:cs="Times-Roman"/>
          <w:sz w:val="25"/>
          <w:szCs w:val="25"/>
        </w:rPr>
        <w:t>-</w:t>
      </w:r>
    </w:p>
    <w:p w14:paraId="1D39F0BC" w14:textId="47EB3B6F" w:rsidR="00C23795" w:rsidRDefault="004B0D26" w:rsidP="00C23795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Les enseignements </w:t>
      </w:r>
      <w:r w:rsidR="001E038D">
        <w:rPr>
          <w:rFonts w:ascii="CenturyGothic" w:hAnsi="CenturyGothic" w:cs="CenturyGothic"/>
        </w:rPr>
        <w:t>auront</w:t>
      </w:r>
      <w:r>
        <w:rPr>
          <w:rFonts w:ascii="CenturyGothic" w:hAnsi="CenturyGothic" w:cs="CenturyGothic"/>
        </w:rPr>
        <w:t xml:space="preserve"> lieu</w:t>
      </w:r>
      <w:r w:rsidR="00362A1B">
        <w:rPr>
          <w:rFonts w:ascii="CenturyGothic" w:hAnsi="CenturyGothic" w:cs="CenturyGothic"/>
        </w:rPr>
        <w:t xml:space="preserve"> </w:t>
      </w:r>
      <w:r w:rsidR="00C23795">
        <w:rPr>
          <w:rFonts w:ascii="CenturyGothic" w:hAnsi="CenturyGothic" w:cs="CenturyGothic"/>
        </w:rPr>
        <w:t xml:space="preserve">Faculté </w:t>
      </w:r>
      <w:r w:rsidR="00385566">
        <w:rPr>
          <w:rFonts w:ascii="CenturyGothic" w:hAnsi="CenturyGothic" w:cs="CenturyGothic"/>
        </w:rPr>
        <w:t xml:space="preserve">Sorbonne Université (site </w:t>
      </w:r>
      <w:r w:rsidR="00C23795">
        <w:rPr>
          <w:rFonts w:ascii="CenturyGothic" w:hAnsi="CenturyGothic" w:cs="CenturyGothic"/>
        </w:rPr>
        <w:t>Pitié Salpêtrière,</w:t>
      </w:r>
    </w:p>
    <w:p w14:paraId="52D51D55" w14:textId="2653FC40" w:rsidR="00C23795" w:rsidRDefault="00C23795" w:rsidP="00C23795">
      <w:pPr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105 Boulevard de l’Hôpital, 75013 Paris. Salle 104</w:t>
      </w:r>
      <w:r w:rsidR="00385566">
        <w:rPr>
          <w:rFonts w:ascii="CenturyGothic" w:hAnsi="CenturyGothic" w:cs="CenturyGothic"/>
        </w:rPr>
        <w:t>)</w:t>
      </w:r>
    </w:p>
    <w:p w14:paraId="21F4A4FE" w14:textId="05BDB173" w:rsidR="004B0D26" w:rsidRDefault="004B0D26" w:rsidP="00741C1C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</w:p>
    <w:p w14:paraId="62EE974A" w14:textId="77777777" w:rsidR="009268ED" w:rsidRDefault="009268ED" w:rsidP="007B78B6">
      <w:pPr>
        <w:jc w:val="center"/>
        <w:rPr>
          <w:rFonts w:ascii="CenturyGothic" w:hAnsi="CenturyGothic" w:cs="CenturyGothic"/>
        </w:rPr>
      </w:pPr>
    </w:p>
    <w:p w14:paraId="762ED5C2" w14:textId="77777777" w:rsidR="009268ED" w:rsidRDefault="009268ED" w:rsidP="007B78B6">
      <w:pPr>
        <w:jc w:val="center"/>
        <w:rPr>
          <w:rFonts w:ascii="CenturyGothic" w:hAnsi="CenturyGothic" w:cs="CenturyGothic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50"/>
        <w:gridCol w:w="1937"/>
        <w:gridCol w:w="2020"/>
        <w:gridCol w:w="1990"/>
        <w:gridCol w:w="1763"/>
      </w:tblGrid>
      <w:tr w:rsidR="00066E72" w:rsidRPr="002C7504" w14:paraId="70633304" w14:textId="77777777" w:rsidTr="002E6F83">
        <w:tc>
          <w:tcPr>
            <w:tcW w:w="745" w:type="pct"/>
            <w:vAlign w:val="center"/>
          </w:tcPr>
          <w:p w14:paraId="416A63E3" w14:textId="360EFAB3" w:rsidR="00066E72" w:rsidRPr="002C7504" w:rsidRDefault="007E0F6B" w:rsidP="002C7504">
            <w:pPr>
              <w:jc w:val="right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Année 202</w:t>
            </w:r>
            <w:r w:rsidR="00EF0A8F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69" w:type="pct"/>
            <w:vAlign w:val="center"/>
          </w:tcPr>
          <w:p w14:paraId="1AAE7D65" w14:textId="5FFE58A4" w:rsidR="00066E72" w:rsidRPr="00D027AB" w:rsidRDefault="00823891" w:rsidP="002C750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 xml:space="preserve">Lundi </w:t>
            </w:r>
            <w:r w:rsidR="00EF0A8F"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13</w:t>
            </w:r>
            <w:r w:rsidR="002E6F83"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 xml:space="preserve"> décembre</w:t>
            </w:r>
          </w:p>
          <w:p w14:paraId="2986DD79" w14:textId="4D235C69" w:rsidR="00F32C17" w:rsidRPr="00D027AB" w:rsidRDefault="00F32C17" w:rsidP="002C750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115" w:type="pct"/>
            <w:vAlign w:val="center"/>
          </w:tcPr>
          <w:p w14:paraId="1ED29F92" w14:textId="56856966" w:rsidR="00066E72" w:rsidRPr="00D027AB" w:rsidRDefault="00823891" w:rsidP="002C750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 xml:space="preserve">Mardi </w:t>
            </w:r>
            <w:r w:rsidR="00EF0A8F"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14</w:t>
            </w:r>
            <w:r w:rsidR="002E6F83"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 xml:space="preserve"> décembre</w:t>
            </w:r>
          </w:p>
          <w:p w14:paraId="35EB34EA" w14:textId="2164808A" w:rsidR="00F32C17" w:rsidRPr="00D027AB" w:rsidRDefault="00F32C17" w:rsidP="002C750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098" w:type="pct"/>
            <w:vAlign w:val="center"/>
          </w:tcPr>
          <w:p w14:paraId="1B59B333" w14:textId="69558438" w:rsidR="00F32C17" w:rsidRPr="00D027AB" w:rsidRDefault="00823891" w:rsidP="002C750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 xml:space="preserve">Mercredi </w:t>
            </w:r>
            <w:r w:rsidR="00EF0A8F"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15</w:t>
            </w:r>
            <w:r w:rsidR="002E6F83"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 xml:space="preserve"> décembre</w:t>
            </w:r>
            <w:r w:rsidR="009268ED"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14:paraId="5B3C7C39" w14:textId="6DE26C5C" w:rsidR="00F32C17" w:rsidRPr="00D027AB" w:rsidRDefault="009268ED" w:rsidP="002C750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 xml:space="preserve">Jeudi </w:t>
            </w:r>
            <w:r w:rsidR="00EF0A8F"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16</w:t>
            </w:r>
            <w:r w:rsidR="002E6F83" w:rsidRPr="00D027AB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 xml:space="preserve"> décembre</w:t>
            </w:r>
          </w:p>
        </w:tc>
      </w:tr>
      <w:tr w:rsidR="00066E72" w:rsidRPr="0044586D" w14:paraId="7D34D6D9" w14:textId="77777777" w:rsidTr="002E6F83">
        <w:tc>
          <w:tcPr>
            <w:tcW w:w="745" w:type="pct"/>
            <w:vAlign w:val="center"/>
          </w:tcPr>
          <w:p w14:paraId="28A90DB3" w14:textId="153E505E" w:rsidR="00066E72" w:rsidRPr="0044586D" w:rsidRDefault="00823891" w:rsidP="002C7504">
            <w:pPr>
              <w:jc w:val="right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9h -10</w:t>
            </w:r>
            <w:r w:rsidR="00066E72" w:rsidRPr="0044586D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h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1069" w:type="pct"/>
            <w:vAlign w:val="center"/>
          </w:tcPr>
          <w:p w14:paraId="2797AF84" w14:textId="00942F7B" w:rsidR="00066E72" w:rsidRPr="00D027AB" w:rsidRDefault="00066E72" w:rsidP="002C750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Introduction :</w:t>
            </w:r>
            <w:r w:rsidR="002C7504"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 xml:space="preserve"> </w:t>
            </w: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Histoire, Embryologie</w:t>
            </w:r>
            <w:r w:rsidR="002C7504"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 xml:space="preserve"> et </w:t>
            </w: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Anatomie</w:t>
            </w:r>
          </w:p>
          <w:p w14:paraId="013517A6" w14:textId="705C006D" w:rsidR="00066E72" w:rsidRPr="00D027AB" w:rsidRDefault="00B008CD" w:rsidP="00D027A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(</w:t>
            </w:r>
            <w:r w:rsidR="00D027AB">
              <w:rPr>
                <w:rFonts w:ascii="Century Gothic" w:hAnsi="Century Gothic" w:cs="CenturyGothic-Bold"/>
                <w:bCs/>
                <w:sz w:val="18"/>
                <w:szCs w:val="18"/>
              </w:rPr>
              <w:t>F Conti</w:t>
            </w:r>
            <w:r w:rsidR="00485757">
              <w:rPr>
                <w:rFonts w:ascii="Century Gothic" w:hAnsi="Century Gothic" w:cs="CenturyGothic-Bold"/>
                <w:bCs/>
                <w:sz w:val="18"/>
                <w:szCs w:val="18"/>
              </w:rPr>
              <w:t> ; N Chignard</w:t>
            </w:r>
            <w:r w:rsidR="00066E72"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)</w:t>
            </w:r>
          </w:p>
        </w:tc>
        <w:tc>
          <w:tcPr>
            <w:tcW w:w="1115" w:type="pct"/>
            <w:vAlign w:val="center"/>
          </w:tcPr>
          <w:p w14:paraId="7BF0A1DC" w14:textId="77777777" w:rsidR="00C23795" w:rsidRPr="00D027AB" w:rsidRDefault="00C23795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Stéatose et</w:t>
            </w:r>
          </w:p>
          <w:p w14:paraId="597E6D08" w14:textId="77777777" w:rsidR="00C23795" w:rsidRPr="00D027AB" w:rsidRDefault="00C23795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proofErr w:type="spellStart"/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stéatohépatite</w:t>
            </w:r>
            <w:proofErr w:type="spellEnd"/>
          </w:p>
          <w:p w14:paraId="6229AC56" w14:textId="77777777" w:rsidR="00C23795" w:rsidRPr="00D027AB" w:rsidRDefault="00C23795" w:rsidP="00C23795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 xml:space="preserve">(F </w:t>
            </w:r>
            <w:proofErr w:type="spellStart"/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Foufelle</w:t>
            </w:r>
            <w:proofErr w:type="spellEnd"/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)</w:t>
            </w:r>
          </w:p>
          <w:p w14:paraId="5A0AF7CB" w14:textId="7CB71D46" w:rsidR="00066E72" w:rsidRPr="00D027AB" w:rsidRDefault="00066E72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098" w:type="pct"/>
            <w:vAlign w:val="center"/>
          </w:tcPr>
          <w:p w14:paraId="58562A13" w14:textId="0B264D03" w:rsidR="00A34B24" w:rsidRPr="00A34B24" w:rsidRDefault="00A34B24" w:rsidP="008605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olor w:val="FF0000"/>
                <w:sz w:val="18"/>
                <w:szCs w:val="18"/>
              </w:rPr>
              <w:t>9h30 – 10h45</w:t>
            </w:r>
          </w:p>
          <w:p w14:paraId="71D646F2" w14:textId="77777777" w:rsidR="0086056D" w:rsidRPr="00D027AB" w:rsidRDefault="0086056D" w:rsidP="008605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Régénération</w:t>
            </w:r>
          </w:p>
          <w:p w14:paraId="446CB065" w14:textId="77777777" w:rsidR="0086056D" w:rsidRPr="00D027AB" w:rsidRDefault="0086056D" w:rsidP="008605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hépatique</w:t>
            </w:r>
          </w:p>
          <w:p w14:paraId="3BA98814" w14:textId="18B7DD8C" w:rsidR="0086056D" w:rsidRPr="00D027AB" w:rsidRDefault="0086056D" w:rsidP="0086056D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 xml:space="preserve">(H </w:t>
            </w:r>
            <w:proofErr w:type="spellStart"/>
            <w:r w:rsidRPr="00D027AB">
              <w:rPr>
                <w:rFonts w:ascii="Century Gothic" w:eastAsia="Times New Roman" w:hAnsi="Century Gothic" w:cs="Times New Roman"/>
                <w:sz w:val="18"/>
                <w:szCs w:val="18"/>
              </w:rPr>
              <w:t>Gilgenkrantz</w:t>
            </w:r>
            <w:proofErr w:type="spellEnd"/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)</w:t>
            </w:r>
          </w:p>
          <w:p w14:paraId="4E54F17F" w14:textId="6D107CBE" w:rsidR="00066E72" w:rsidRPr="00D027AB" w:rsidRDefault="00066E72" w:rsidP="00A34B24">
            <w:pPr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73" w:type="pct"/>
            <w:vAlign w:val="center"/>
          </w:tcPr>
          <w:p w14:paraId="30F5F255" w14:textId="77777777" w:rsidR="00AD00DB" w:rsidRPr="00D027AB" w:rsidRDefault="00AD00DB" w:rsidP="00AD00D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w:t>Thérapie hépatocytaire</w:t>
            </w:r>
          </w:p>
          <w:p w14:paraId="665E6A2A" w14:textId="77777777" w:rsidR="00AD00DB" w:rsidRPr="00D027AB" w:rsidRDefault="00AD00DB" w:rsidP="00AD00D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w:t>(Y Calmus)</w:t>
            </w:r>
          </w:p>
          <w:p w14:paraId="350AD2AB" w14:textId="04B1862C" w:rsidR="00066E72" w:rsidRPr="00D027AB" w:rsidRDefault="00066E72" w:rsidP="00AD00D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</w:tr>
      <w:tr w:rsidR="00066E72" w:rsidRPr="0044586D" w14:paraId="4E0ACE79" w14:textId="77777777" w:rsidTr="002E6F83">
        <w:tc>
          <w:tcPr>
            <w:tcW w:w="745" w:type="pct"/>
            <w:vAlign w:val="center"/>
          </w:tcPr>
          <w:p w14:paraId="6F23413C" w14:textId="19CB6DF2" w:rsidR="00066E72" w:rsidRPr="0044586D" w:rsidRDefault="00823891" w:rsidP="00823891">
            <w:pPr>
              <w:jc w:val="right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11</w:t>
            </w:r>
            <w:r w:rsidR="00370948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h- 12</w:t>
            </w:r>
            <w:r w:rsidR="004705B3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h</w:t>
            </w:r>
            <w:r w:rsidR="00370948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1069" w:type="pct"/>
            <w:vAlign w:val="center"/>
          </w:tcPr>
          <w:p w14:paraId="3B0BFEED" w14:textId="77777777" w:rsidR="00823891" w:rsidRPr="00D027AB" w:rsidRDefault="00823891" w:rsidP="0082389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Fonction hépatique d'élimination du cholestérol</w:t>
            </w:r>
          </w:p>
          <w:p w14:paraId="368A851F" w14:textId="563F8A9C" w:rsidR="00066E72" w:rsidRPr="00D027AB" w:rsidRDefault="00823891" w:rsidP="00823891">
            <w:pPr>
              <w:jc w:val="center"/>
              <w:rPr>
                <w:rFonts w:ascii="Century Gothic" w:hAnsi="Century Gothic"/>
                <w:i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(A Carrié)</w:t>
            </w:r>
          </w:p>
        </w:tc>
        <w:tc>
          <w:tcPr>
            <w:tcW w:w="1115" w:type="pct"/>
            <w:vAlign w:val="center"/>
          </w:tcPr>
          <w:p w14:paraId="29820F75" w14:textId="77777777" w:rsidR="00C23795" w:rsidRPr="00D027AB" w:rsidRDefault="00C23795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Modèle animaux</w:t>
            </w:r>
          </w:p>
          <w:p w14:paraId="7D97B9C4" w14:textId="77777777" w:rsidR="00C23795" w:rsidRPr="00D027AB" w:rsidRDefault="00C23795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transgéniques de</w:t>
            </w:r>
          </w:p>
          <w:p w14:paraId="40BE923C" w14:textId="77777777" w:rsidR="00C23795" w:rsidRPr="00D027AB" w:rsidRDefault="00C23795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carcinogénèse</w:t>
            </w:r>
          </w:p>
          <w:p w14:paraId="69FCCF5A" w14:textId="77777777" w:rsidR="00C23795" w:rsidRPr="00D027AB" w:rsidRDefault="00C23795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hépatique</w:t>
            </w:r>
          </w:p>
          <w:p w14:paraId="22AB9B72" w14:textId="77777777" w:rsidR="00C23795" w:rsidRPr="00D027AB" w:rsidRDefault="00C23795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 xml:space="preserve">(S. </w:t>
            </w:r>
            <w:proofErr w:type="spellStart"/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Colnot</w:t>
            </w:r>
            <w:proofErr w:type="spellEnd"/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)</w:t>
            </w:r>
          </w:p>
          <w:p w14:paraId="7B21C682" w14:textId="26888A75" w:rsidR="00066E72" w:rsidRPr="00D027AB" w:rsidRDefault="00066E72" w:rsidP="00C23795">
            <w:pPr>
              <w:jc w:val="center"/>
              <w:rPr>
                <w:rFonts w:ascii="Century Gothic" w:hAnsi="Century Gothic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098" w:type="pct"/>
            <w:vAlign w:val="center"/>
          </w:tcPr>
          <w:p w14:paraId="5F23A2FA" w14:textId="39890610" w:rsidR="0036637B" w:rsidRPr="0036637B" w:rsidRDefault="0036637B" w:rsidP="008605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color w:val="FF0000"/>
                <w:sz w:val="18"/>
                <w:szCs w:val="18"/>
              </w:rPr>
            </w:pPr>
            <w:r w:rsidRPr="0036637B">
              <w:rPr>
                <w:rFonts w:ascii="Century Gothic" w:hAnsi="Century Gothic" w:cs="CenturyGothic-Bold"/>
                <w:b/>
                <w:bCs/>
                <w:color w:val="FF0000"/>
                <w:sz w:val="18"/>
                <w:szCs w:val="18"/>
              </w:rPr>
              <w:t>11h30 – 13h15</w:t>
            </w:r>
          </w:p>
          <w:p w14:paraId="70DD19AA" w14:textId="77777777" w:rsidR="0086056D" w:rsidRPr="00D027AB" w:rsidRDefault="0086056D" w:rsidP="008605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Régénération</w:t>
            </w:r>
          </w:p>
          <w:p w14:paraId="6D2E82F8" w14:textId="77777777" w:rsidR="0086056D" w:rsidRPr="00D027AB" w:rsidRDefault="0086056D" w:rsidP="008605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hépatique</w:t>
            </w:r>
          </w:p>
          <w:p w14:paraId="3B601A48" w14:textId="2C6359CF" w:rsidR="0086056D" w:rsidRPr="00D027AB" w:rsidRDefault="0086056D" w:rsidP="008605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(T Tordjman)</w:t>
            </w:r>
          </w:p>
          <w:p w14:paraId="59C957AB" w14:textId="19319C9E" w:rsidR="00066E72" w:rsidRPr="00D027AB" w:rsidRDefault="00066E72" w:rsidP="003B548C">
            <w:pPr>
              <w:jc w:val="center"/>
              <w:rPr>
                <w:rFonts w:ascii="Century Gothic" w:hAnsi="Century Gothic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73" w:type="pct"/>
            <w:vAlign w:val="center"/>
          </w:tcPr>
          <w:p w14:paraId="2D4B4BE3" w14:textId="77777777" w:rsidR="009268ED" w:rsidRPr="00D027AB" w:rsidRDefault="009268ED" w:rsidP="009268E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De la cible au médicament : Comment transformer un résultat de recherche en produit thérapeutique</w:t>
            </w:r>
          </w:p>
          <w:p w14:paraId="1C35316F" w14:textId="3CAB1D9B" w:rsidR="00066E72" w:rsidRPr="00D027AB" w:rsidRDefault="009268ED" w:rsidP="009268ED">
            <w:pPr>
              <w:jc w:val="center"/>
              <w:rPr>
                <w:rFonts w:ascii="Century Gothic" w:hAnsi="Century Gothic"/>
                <w:i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(F Ballet)</w:t>
            </w:r>
          </w:p>
        </w:tc>
      </w:tr>
      <w:tr w:rsidR="00823891" w:rsidRPr="0044586D" w14:paraId="166EC326" w14:textId="77777777" w:rsidTr="002E6F83">
        <w:tc>
          <w:tcPr>
            <w:tcW w:w="745" w:type="pct"/>
            <w:vAlign w:val="center"/>
          </w:tcPr>
          <w:p w14:paraId="23D531DB" w14:textId="366856AC" w:rsidR="00823891" w:rsidRDefault="00370948" w:rsidP="00107C05">
            <w:pPr>
              <w:jc w:val="right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12</w:t>
            </w:r>
            <w:r w:rsidR="00823891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h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45</w:t>
            </w:r>
            <w:r w:rsidR="00823891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-14h</w:t>
            </w:r>
          </w:p>
        </w:tc>
        <w:tc>
          <w:tcPr>
            <w:tcW w:w="1069" w:type="pct"/>
            <w:vAlign w:val="center"/>
          </w:tcPr>
          <w:p w14:paraId="44E65ED9" w14:textId="38CC638F" w:rsidR="00823891" w:rsidRPr="00D027AB" w:rsidRDefault="00823891" w:rsidP="002C750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/>
                <w:i/>
                <w:noProof/>
                <w:sz w:val="18"/>
                <w:szCs w:val="18"/>
                <w:lang w:eastAsia="fr-FR"/>
              </w:rPr>
              <w:t>Pause</w:t>
            </w:r>
          </w:p>
        </w:tc>
        <w:tc>
          <w:tcPr>
            <w:tcW w:w="1115" w:type="pct"/>
            <w:vAlign w:val="center"/>
          </w:tcPr>
          <w:p w14:paraId="54D17ED3" w14:textId="06E96D34" w:rsidR="00823891" w:rsidRPr="00D027AB" w:rsidRDefault="00823891" w:rsidP="0031482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/>
                <w:i/>
                <w:noProof/>
                <w:sz w:val="18"/>
                <w:szCs w:val="18"/>
                <w:lang w:eastAsia="fr-FR"/>
              </w:rPr>
              <w:t>Pause</w:t>
            </w:r>
          </w:p>
        </w:tc>
        <w:tc>
          <w:tcPr>
            <w:tcW w:w="1098" w:type="pct"/>
            <w:vAlign w:val="center"/>
          </w:tcPr>
          <w:p w14:paraId="03FB563F" w14:textId="0E41902E" w:rsidR="00823891" w:rsidRPr="00D027AB" w:rsidRDefault="00823891" w:rsidP="008B450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/>
                <w:i/>
                <w:noProof/>
                <w:sz w:val="18"/>
                <w:szCs w:val="18"/>
                <w:lang w:eastAsia="fr-FR"/>
              </w:rPr>
              <w:t>Pause</w:t>
            </w:r>
          </w:p>
        </w:tc>
        <w:tc>
          <w:tcPr>
            <w:tcW w:w="973" w:type="pct"/>
            <w:vAlign w:val="center"/>
          </w:tcPr>
          <w:p w14:paraId="5C287073" w14:textId="0BD0566C" w:rsidR="00823891" w:rsidRPr="00D027AB" w:rsidRDefault="00823891" w:rsidP="002C750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/>
                <w:i/>
                <w:noProof/>
                <w:sz w:val="18"/>
                <w:szCs w:val="18"/>
                <w:lang w:eastAsia="fr-FR"/>
              </w:rPr>
              <w:t>Pause</w:t>
            </w:r>
          </w:p>
        </w:tc>
      </w:tr>
      <w:tr w:rsidR="00066E72" w:rsidRPr="0044586D" w14:paraId="4FBF02FB" w14:textId="77777777" w:rsidTr="002E6F83">
        <w:tc>
          <w:tcPr>
            <w:tcW w:w="745" w:type="pct"/>
            <w:vAlign w:val="center"/>
          </w:tcPr>
          <w:p w14:paraId="0F9FE176" w14:textId="7BC83A63" w:rsidR="00066E72" w:rsidRPr="0044586D" w:rsidRDefault="00823891" w:rsidP="00107C05">
            <w:pPr>
              <w:jc w:val="right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14h</w:t>
            </w:r>
            <w:r w:rsidR="00066E72" w:rsidRPr="0044586D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-1</w:t>
            </w:r>
            <w:r w:rsidR="00370948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5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h</w:t>
            </w:r>
            <w:r w:rsidR="00370948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1069" w:type="pct"/>
            <w:vAlign w:val="center"/>
          </w:tcPr>
          <w:p w14:paraId="227E1E26" w14:textId="77777777" w:rsidR="00D027AB" w:rsidRPr="00D027AB" w:rsidRDefault="00D027AB" w:rsidP="00D027A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Cibles thérapeutiques</w:t>
            </w:r>
          </w:p>
          <w:p w14:paraId="5B5756D1" w14:textId="77777777" w:rsidR="00D027AB" w:rsidRPr="00D027AB" w:rsidRDefault="00D027AB" w:rsidP="00D027A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de cancers</w:t>
            </w:r>
          </w:p>
          <w:p w14:paraId="40AA86EA" w14:textId="77777777" w:rsidR="00D027AB" w:rsidRPr="00D027AB" w:rsidRDefault="00D027AB" w:rsidP="00D027A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hépatobiliaires</w:t>
            </w:r>
          </w:p>
          <w:p w14:paraId="69068391" w14:textId="77777777" w:rsidR="00D027AB" w:rsidRPr="00D027AB" w:rsidRDefault="00D027AB" w:rsidP="00D027A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(M. Allaire)</w:t>
            </w:r>
          </w:p>
          <w:p w14:paraId="22E45532" w14:textId="13601993" w:rsidR="00066E72" w:rsidRPr="00D027AB" w:rsidRDefault="00066E72" w:rsidP="00C577F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14:paraId="130DA1BF" w14:textId="77777777" w:rsidR="008E2205" w:rsidRPr="00D027AB" w:rsidRDefault="008E2205" w:rsidP="008E220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Inflammation</w:t>
            </w:r>
          </w:p>
          <w:p w14:paraId="0D02DC27" w14:textId="77777777" w:rsidR="008E2205" w:rsidRPr="00D027AB" w:rsidRDefault="008E2205" w:rsidP="008E220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hépatique</w:t>
            </w:r>
          </w:p>
          <w:p w14:paraId="41C48DBF" w14:textId="77777777" w:rsidR="008E2205" w:rsidRPr="00D027AB" w:rsidRDefault="008E2205" w:rsidP="008E2205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 xml:space="preserve">(F </w:t>
            </w:r>
            <w:proofErr w:type="spellStart"/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Lafdil</w:t>
            </w:r>
            <w:proofErr w:type="spellEnd"/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)</w:t>
            </w:r>
          </w:p>
          <w:p w14:paraId="58077E5D" w14:textId="67E0B349" w:rsidR="00C23795" w:rsidRPr="00D027AB" w:rsidRDefault="00C23795" w:rsidP="008E220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098" w:type="pct"/>
            <w:vAlign w:val="center"/>
          </w:tcPr>
          <w:p w14:paraId="6F3267EA" w14:textId="77777777" w:rsidR="00C23795" w:rsidRPr="00D027AB" w:rsidRDefault="00C23795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Encéphalopathie hépatique</w:t>
            </w:r>
          </w:p>
          <w:p w14:paraId="7BC980B4" w14:textId="77777777" w:rsidR="00C23795" w:rsidRPr="00D027AB" w:rsidRDefault="00C23795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(N Weiss)</w:t>
            </w:r>
          </w:p>
          <w:p w14:paraId="4D968411" w14:textId="704EF6C5" w:rsidR="00DA433D" w:rsidRPr="00D027AB" w:rsidRDefault="00DA433D" w:rsidP="00C23795">
            <w:pPr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14:paraId="246A9ADE" w14:textId="77777777" w:rsidR="007E0F6B" w:rsidRPr="00D027AB" w:rsidRDefault="007E0F6B" w:rsidP="007E0F6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Mécanisme de la surcharge en fer</w:t>
            </w:r>
          </w:p>
          <w:p w14:paraId="28C3F8A9" w14:textId="77777777" w:rsidR="007E0F6B" w:rsidRPr="00D027AB" w:rsidRDefault="007E0F6B" w:rsidP="007E0F6B">
            <w:pPr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(Z Karim)</w:t>
            </w:r>
          </w:p>
          <w:p w14:paraId="3C61BA76" w14:textId="2E45C066" w:rsidR="00066E72" w:rsidRPr="001C44B9" w:rsidRDefault="001C44B9" w:rsidP="007E0F6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noProof/>
                <w:color w:val="FF0000"/>
                <w:sz w:val="18"/>
                <w:szCs w:val="18"/>
                <w:lang w:eastAsia="fr-FR"/>
              </w:rPr>
            </w:pPr>
            <w:r w:rsidRPr="001C44B9">
              <w:rPr>
                <w:rFonts w:ascii="Century Gothic" w:hAnsi="Century Gothic"/>
                <w:b/>
                <w:noProof/>
                <w:color w:val="FF0000"/>
                <w:sz w:val="18"/>
                <w:szCs w:val="18"/>
                <w:lang w:eastAsia="fr-FR"/>
              </w:rPr>
              <w:t>Via Zoom</w:t>
            </w:r>
          </w:p>
        </w:tc>
      </w:tr>
      <w:tr w:rsidR="00066E72" w:rsidRPr="0044586D" w14:paraId="0ECE9141" w14:textId="77777777" w:rsidTr="002E6F83">
        <w:tc>
          <w:tcPr>
            <w:tcW w:w="745" w:type="pct"/>
            <w:vAlign w:val="center"/>
          </w:tcPr>
          <w:p w14:paraId="0BDDF30F" w14:textId="6B82E540" w:rsidR="00066E72" w:rsidRPr="0044586D" w:rsidRDefault="00370948" w:rsidP="002C7504">
            <w:pPr>
              <w:jc w:val="right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16h-17</w:t>
            </w:r>
            <w:r w:rsidR="00066E72" w:rsidRPr="0044586D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h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1069" w:type="pct"/>
            <w:vAlign w:val="center"/>
          </w:tcPr>
          <w:p w14:paraId="68C1D80B" w14:textId="77777777" w:rsidR="00D027AB" w:rsidRPr="00D027AB" w:rsidRDefault="00D027AB" w:rsidP="00D027A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 xml:space="preserve">Fibrose hépatique </w:t>
            </w:r>
          </w:p>
          <w:p w14:paraId="038462B6" w14:textId="6F8A0E50" w:rsidR="00066E72" w:rsidRPr="00D027AB" w:rsidRDefault="00D027AB" w:rsidP="00D027A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(C Housset)</w:t>
            </w:r>
          </w:p>
        </w:tc>
        <w:tc>
          <w:tcPr>
            <w:tcW w:w="1115" w:type="pct"/>
            <w:vAlign w:val="center"/>
          </w:tcPr>
          <w:p w14:paraId="43EDF9B0" w14:textId="77777777" w:rsidR="008E2205" w:rsidRPr="00D027AB" w:rsidRDefault="008E2205" w:rsidP="008E2205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w:t>Immunologie et foie</w:t>
            </w:r>
          </w:p>
          <w:p w14:paraId="1B90A14B" w14:textId="77777777" w:rsidR="008E2205" w:rsidRPr="00D027AB" w:rsidRDefault="008E2205" w:rsidP="008E2205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w:t>(F Conti)</w:t>
            </w:r>
          </w:p>
          <w:p w14:paraId="02467E49" w14:textId="7FD20A28" w:rsidR="00066E72" w:rsidRPr="00D027AB" w:rsidRDefault="00066E72" w:rsidP="00AD00D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098" w:type="pct"/>
            <w:vAlign w:val="center"/>
          </w:tcPr>
          <w:p w14:paraId="7083D132" w14:textId="77777777" w:rsidR="008E2205" w:rsidRPr="00D027AB" w:rsidRDefault="008E2205" w:rsidP="008E220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Sécrétion biliaire</w:t>
            </w:r>
          </w:p>
          <w:p w14:paraId="585C85BF" w14:textId="0BFD4FB9" w:rsidR="008E2205" w:rsidRPr="00D027AB" w:rsidRDefault="008E2205" w:rsidP="008E2205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 w:cs="CenturyGothic-Bold"/>
                <w:bCs/>
                <w:sz w:val="18"/>
                <w:szCs w:val="18"/>
              </w:rPr>
              <w:t>(O Chazouillères)</w:t>
            </w:r>
          </w:p>
          <w:p w14:paraId="20445915" w14:textId="7AF30CC0" w:rsidR="00AD00DB" w:rsidRPr="00D027AB" w:rsidRDefault="00AD00DB" w:rsidP="00C237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73" w:type="pct"/>
            <w:vAlign w:val="center"/>
          </w:tcPr>
          <w:p w14:paraId="5E6A7FC6" w14:textId="77777777" w:rsidR="00AD00DB" w:rsidRPr="00D027AB" w:rsidRDefault="00AD00DB" w:rsidP="00AD00D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w:t>Microbiote et foie</w:t>
            </w:r>
          </w:p>
          <w:p w14:paraId="36B4B8BB" w14:textId="77777777" w:rsidR="00AD00DB" w:rsidRDefault="00AD00DB" w:rsidP="00AD00D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D027AB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w:t>(AM Cassard)</w:t>
            </w:r>
          </w:p>
          <w:p w14:paraId="30E6ABAE" w14:textId="1C550742" w:rsidR="001C44B9" w:rsidRPr="001C44B9" w:rsidRDefault="001C44B9" w:rsidP="00AD00D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1C44B9">
              <w:rPr>
                <w:rFonts w:ascii="Century Gothic" w:hAnsi="Century Gothic"/>
                <w:b/>
                <w:noProof/>
                <w:color w:val="FF0000"/>
                <w:sz w:val="18"/>
                <w:szCs w:val="18"/>
                <w:lang w:eastAsia="fr-FR"/>
              </w:rPr>
              <w:t>Via Zoom</w:t>
            </w:r>
          </w:p>
          <w:p w14:paraId="08110AC2" w14:textId="1AE0FBBE" w:rsidR="00066E72" w:rsidRPr="00D027AB" w:rsidRDefault="00066E72" w:rsidP="00AD00DB">
            <w:pPr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</w:p>
        </w:tc>
      </w:tr>
      <w:tr w:rsidR="003A4F82" w:rsidRPr="0044586D" w14:paraId="544CB20E" w14:textId="77777777" w:rsidTr="002E6F83">
        <w:tc>
          <w:tcPr>
            <w:tcW w:w="745" w:type="pct"/>
            <w:vAlign w:val="center"/>
          </w:tcPr>
          <w:p w14:paraId="2F94A5E1" w14:textId="77777777" w:rsidR="003A4F82" w:rsidRDefault="003A4F82" w:rsidP="003A4F82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069" w:type="pct"/>
            <w:vAlign w:val="center"/>
          </w:tcPr>
          <w:p w14:paraId="74AC75E9" w14:textId="77777777" w:rsidR="003A4F82" w:rsidRPr="00D027AB" w:rsidRDefault="003A4F82" w:rsidP="00A1328C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115" w:type="pct"/>
            <w:vAlign w:val="center"/>
          </w:tcPr>
          <w:p w14:paraId="17346F4C" w14:textId="77777777" w:rsidR="003A4F82" w:rsidRPr="00D027AB" w:rsidRDefault="003A4F82" w:rsidP="002C7504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098" w:type="pct"/>
            <w:vAlign w:val="center"/>
          </w:tcPr>
          <w:p w14:paraId="519E6FA1" w14:textId="77777777" w:rsidR="003A4F82" w:rsidRPr="00D027AB" w:rsidRDefault="003A4F82" w:rsidP="00D84F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14:paraId="462D5618" w14:textId="77777777" w:rsidR="003A4F82" w:rsidRPr="00D027AB" w:rsidRDefault="003A4F82" w:rsidP="003A4F8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</w:p>
        </w:tc>
      </w:tr>
    </w:tbl>
    <w:p w14:paraId="155FDF5E" w14:textId="77777777" w:rsidR="00E73E16" w:rsidRPr="0044586D" w:rsidRDefault="00E73E16" w:rsidP="00E73E16">
      <w:pPr>
        <w:jc w:val="both"/>
        <w:rPr>
          <w:rFonts w:ascii="Century Gothic" w:hAnsi="Century Gothic" w:cs="CenturyGothic"/>
          <w:b/>
          <w:sz w:val="18"/>
          <w:szCs w:val="18"/>
        </w:rPr>
      </w:pPr>
    </w:p>
    <w:p w14:paraId="63A58372" w14:textId="4514DDA4" w:rsidR="00385566" w:rsidRPr="00313470" w:rsidRDefault="0036637B" w:rsidP="00385566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color w:val="FF0000"/>
          <w:sz w:val="24"/>
          <w:szCs w:val="24"/>
        </w:rPr>
      </w:pPr>
      <w:r w:rsidRPr="00313470">
        <w:rPr>
          <w:b/>
          <w:noProof/>
          <w:color w:val="FF0000"/>
          <w:sz w:val="24"/>
          <w:szCs w:val="24"/>
          <w:lang w:eastAsia="fr-FR"/>
        </w:rPr>
        <w:t xml:space="preserve">Les ED auront lieu le vendredi 7 janvier </w:t>
      </w:r>
      <w:r w:rsidR="00220C64">
        <w:rPr>
          <w:b/>
          <w:noProof/>
          <w:color w:val="FF0000"/>
          <w:sz w:val="24"/>
          <w:szCs w:val="24"/>
          <w:lang w:eastAsia="fr-FR"/>
        </w:rPr>
        <w:t xml:space="preserve">2022 </w:t>
      </w:r>
      <w:r w:rsidR="003336A8">
        <w:rPr>
          <w:b/>
          <w:noProof/>
          <w:color w:val="FF0000"/>
          <w:sz w:val="24"/>
          <w:szCs w:val="24"/>
          <w:lang w:eastAsia="fr-FR"/>
        </w:rPr>
        <w:t>de 9</w:t>
      </w:r>
      <w:r w:rsidR="00E3105A">
        <w:rPr>
          <w:b/>
          <w:noProof/>
          <w:color w:val="FF0000"/>
          <w:sz w:val="24"/>
          <w:szCs w:val="24"/>
          <w:lang w:eastAsia="fr-FR"/>
        </w:rPr>
        <w:t>h à 13</w:t>
      </w:r>
      <w:r w:rsidRPr="00313470">
        <w:rPr>
          <w:b/>
          <w:noProof/>
          <w:color w:val="FF0000"/>
          <w:sz w:val="24"/>
          <w:szCs w:val="24"/>
          <w:lang w:eastAsia="fr-FR"/>
        </w:rPr>
        <w:t>h</w:t>
      </w:r>
      <w:r w:rsidR="00385566" w:rsidRPr="00313470">
        <w:rPr>
          <w:b/>
          <w:noProof/>
          <w:color w:val="FF0000"/>
          <w:sz w:val="24"/>
          <w:szCs w:val="24"/>
          <w:lang w:eastAsia="fr-FR"/>
        </w:rPr>
        <w:t xml:space="preserve"> : </w:t>
      </w:r>
      <w:r w:rsidR="00385566" w:rsidRPr="00313470">
        <w:rPr>
          <w:rFonts w:ascii="CenturyGothic" w:hAnsi="CenturyGothic" w:cs="CenturyGothic"/>
          <w:b/>
          <w:color w:val="FF0000"/>
          <w:sz w:val="24"/>
          <w:szCs w:val="24"/>
        </w:rPr>
        <w:t>Faculté Sorbonne Université (site Pi</w:t>
      </w:r>
      <w:r w:rsidR="00296679">
        <w:rPr>
          <w:rFonts w:ascii="CenturyGothic" w:hAnsi="CenturyGothic" w:cs="CenturyGothic"/>
          <w:b/>
          <w:color w:val="FF0000"/>
          <w:sz w:val="24"/>
          <w:szCs w:val="24"/>
        </w:rPr>
        <w:t>t</w:t>
      </w:r>
      <w:r w:rsidR="00385566" w:rsidRPr="00313470">
        <w:rPr>
          <w:rFonts w:ascii="CenturyGothic" w:hAnsi="CenturyGothic" w:cs="CenturyGothic"/>
          <w:b/>
          <w:color w:val="FF0000"/>
          <w:sz w:val="24"/>
          <w:szCs w:val="24"/>
        </w:rPr>
        <w:t>i</w:t>
      </w:r>
      <w:r w:rsidR="00A35AA9" w:rsidRPr="00313470">
        <w:rPr>
          <w:rFonts w:ascii="CenturyGothic" w:hAnsi="CenturyGothic" w:cs="CenturyGothic"/>
          <w:b/>
          <w:color w:val="FF0000"/>
          <w:sz w:val="24"/>
          <w:szCs w:val="24"/>
        </w:rPr>
        <w:t>é-Salpêtrière, 91</w:t>
      </w:r>
      <w:r w:rsidR="00385566" w:rsidRPr="00313470">
        <w:rPr>
          <w:rFonts w:ascii="CenturyGothic" w:hAnsi="CenturyGothic" w:cs="CenturyGothic"/>
          <w:b/>
          <w:color w:val="FF0000"/>
          <w:sz w:val="24"/>
          <w:szCs w:val="24"/>
        </w:rPr>
        <w:t xml:space="preserve"> Boulevard de l</w:t>
      </w:r>
      <w:r w:rsidR="00313470" w:rsidRPr="00313470">
        <w:rPr>
          <w:rFonts w:ascii="CenturyGothic" w:hAnsi="CenturyGothic" w:cs="CenturyGothic"/>
          <w:b/>
          <w:color w:val="FF0000"/>
          <w:sz w:val="24"/>
          <w:szCs w:val="24"/>
        </w:rPr>
        <w:t>’Hôpital, 75013 Paris. Salle 127</w:t>
      </w:r>
      <w:r w:rsidR="00385566" w:rsidRPr="00313470">
        <w:rPr>
          <w:rFonts w:ascii="CenturyGothic" w:hAnsi="CenturyGothic" w:cs="CenturyGothic"/>
          <w:b/>
          <w:color w:val="FF0000"/>
          <w:sz w:val="24"/>
          <w:szCs w:val="24"/>
        </w:rPr>
        <w:t>)</w:t>
      </w:r>
    </w:p>
    <w:p w14:paraId="3D035C6D" w14:textId="77777777" w:rsidR="00313470" w:rsidRPr="00313470" w:rsidRDefault="00313470">
      <w:pPr>
        <w:rPr>
          <w:b/>
          <w:noProof/>
          <w:color w:val="FF0000"/>
          <w:sz w:val="24"/>
          <w:szCs w:val="24"/>
          <w:lang w:eastAsia="fr-FR"/>
        </w:rPr>
      </w:pPr>
    </w:p>
    <w:p w14:paraId="17650C63" w14:textId="5731AF95" w:rsidR="004B1EF2" w:rsidRPr="00313470" w:rsidRDefault="00313470" w:rsidP="004B1EF2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color w:val="FF0000"/>
          <w:sz w:val="24"/>
          <w:szCs w:val="24"/>
        </w:rPr>
      </w:pPr>
      <w:r w:rsidRPr="00313470">
        <w:rPr>
          <w:b/>
          <w:noProof/>
          <w:color w:val="FF0000"/>
          <w:sz w:val="24"/>
          <w:szCs w:val="24"/>
          <w:lang w:eastAsia="fr-FR"/>
        </w:rPr>
        <w:t xml:space="preserve">L’examen aura lieu le </w:t>
      </w:r>
      <w:r w:rsidR="00220C64">
        <w:rPr>
          <w:b/>
          <w:noProof/>
          <w:color w:val="FF0000"/>
          <w:sz w:val="24"/>
          <w:szCs w:val="24"/>
          <w:lang w:eastAsia="fr-FR"/>
        </w:rPr>
        <w:t>24 janvier 2022 de 14</w:t>
      </w:r>
      <w:r w:rsidR="003336A8">
        <w:rPr>
          <w:b/>
          <w:noProof/>
          <w:color w:val="FF0000"/>
          <w:sz w:val="24"/>
          <w:szCs w:val="24"/>
          <w:lang w:eastAsia="fr-FR"/>
        </w:rPr>
        <w:t xml:space="preserve">h à </w:t>
      </w:r>
      <w:r w:rsidR="004B1EF2">
        <w:rPr>
          <w:b/>
          <w:noProof/>
          <w:color w:val="FF0000"/>
          <w:sz w:val="24"/>
          <w:szCs w:val="24"/>
          <w:lang w:eastAsia="fr-FR"/>
        </w:rPr>
        <w:t xml:space="preserve">17h : </w:t>
      </w:r>
      <w:r w:rsidR="004B1EF2" w:rsidRPr="00313470">
        <w:rPr>
          <w:rFonts w:ascii="CenturyGothic" w:hAnsi="CenturyGothic" w:cs="CenturyGothic"/>
          <w:b/>
          <w:color w:val="FF0000"/>
          <w:sz w:val="24"/>
          <w:szCs w:val="24"/>
        </w:rPr>
        <w:t>Facult</w:t>
      </w:r>
      <w:r w:rsidR="00987B1E">
        <w:rPr>
          <w:rFonts w:ascii="CenturyGothic" w:hAnsi="CenturyGothic" w:cs="CenturyGothic"/>
          <w:b/>
          <w:color w:val="FF0000"/>
          <w:sz w:val="24"/>
          <w:szCs w:val="24"/>
        </w:rPr>
        <w:t>é Sorbonne Université (site Pit</w:t>
      </w:r>
      <w:r w:rsidR="004B1EF2" w:rsidRPr="00313470">
        <w:rPr>
          <w:rFonts w:ascii="CenturyGothic" w:hAnsi="CenturyGothic" w:cs="CenturyGothic"/>
          <w:b/>
          <w:color w:val="FF0000"/>
          <w:sz w:val="24"/>
          <w:szCs w:val="24"/>
        </w:rPr>
        <w:t>ié-Salpêtrière, 91 Boulevard de l’Hôpital, 75013 Paris. Salle 127)</w:t>
      </w:r>
    </w:p>
    <w:p w14:paraId="44FDA6D3" w14:textId="6318B0DA" w:rsidR="00313470" w:rsidRDefault="00313470">
      <w:pPr>
        <w:rPr>
          <w:b/>
          <w:noProof/>
          <w:color w:val="FF0000"/>
          <w:sz w:val="24"/>
          <w:szCs w:val="24"/>
          <w:lang w:eastAsia="fr-FR"/>
        </w:rPr>
      </w:pPr>
    </w:p>
    <w:p w14:paraId="59B78CC2" w14:textId="77777777" w:rsidR="00485757" w:rsidRDefault="00485757">
      <w:pPr>
        <w:rPr>
          <w:b/>
          <w:noProof/>
          <w:color w:val="FF0000"/>
          <w:sz w:val="24"/>
          <w:szCs w:val="24"/>
          <w:lang w:eastAsia="fr-FR"/>
        </w:rPr>
      </w:pPr>
    </w:p>
    <w:p w14:paraId="1A7E3578" w14:textId="77777777" w:rsidR="00485757" w:rsidRDefault="00485757" w:rsidP="00485757">
      <w:pPr>
        <w:jc w:val="center"/>
      </w:pPr>
      <w:r>
        <w:t>Lien Zoom jeudi vendredi 16/12 :2021</w:t>
      </w:r>
    </w:p>
    <w:p w14:paraId="76D60918" w14:textId="77777777" w:rsidR="00485757" w:rsidRDefault="00485757" w:rsidP="00485757">
      <w:pPr>
        <w:jc w:val="center"/>
      </w:pPr>
    </w:p>
    <w:p w14:paraId="0C27C905" w14:textId="77777777" w:rsidR="00485757" w:rsidRDefault="00485757" w:rsidP="00485757">
      <w:pPr>
        <w:jc w:val="center"/>
      </w:pPr>
      <w:r>
        <w:t>Filomena Conti vous invite à une réunion Zoom planifiée.</w:t>
      </w:r>
    </w:p>
    <w:p w14:paraId="6D577C7C" w14:textId="77777777" w:rsidR="00485757" w:rsidRDefault="00485757" w:rsidP="00485757">
      <w:pPr>
        <w:jc w:val="center"/>
      </w:pPr>
    </w:p>
    <w:p w14:paraId="504F9FAD" w14:textId="77777777" w:rsidR="00485757" w:rsidRDefault="00485757" w:rsidP="00485757">
      <w:pPr>
        <w:jc w:val="center"/>
      </w:pPr>
      <w:r>
        <w:t>Sujet : Ma réunion</w:t>
      </w:r>
    </w:p>
    <w:p w14:paraId="19AD88CA" w14:textId="77777777" w:rsidR="00485757" w:rsidRDefault="00485757" w:rsidP="00485757">
      <w:pPr>
        <w:jc w:val="center"/>
      </w:pPr>
      <w:r>
        <w:t>Heure : 16 déc. 2021 08:30 AM Paris</w:t>
      </w:r>
    </w:p>
    <w:p w14:paraId="3165782A" w14:textId="77777777" w:rsidR="00485757" w:rsidRDefault="00485757" w:rsidP="00485757">
      <w:pPr>
        <w:jc w:val="center"/>
      </w:pPr>
    </w:p>
    <w:p w14:paraId="1CBFA160" w14:textId="77777777" w:rsidR="00485757" w:rsidRDefault="00485757" w:rsidP="00485757">
      <w:pPr>
        <w:jc w:val="center"/>
      </w:pPr>
      <w:r>
        <w:t>Participer à la réunion Zoom</w:t>
      </w:r>
    </w:p>
    <w:p w14:paraId="7E9EA99A" w14:textId="77777777" w:rsidR="00485757" w:rsidRDefault="00485757" w:rsidP="00485757">
      <w:pPr>
        <w:jc w:val="center"/>
      </w:pPr>
      <w:r>
        <w:t>https://zoom.us/j/92554975385?pwd=aGc1VlJ2MTdRMktiQWYyQjlJZ0RGdz09</w:t>
      </w:r>
    </w:p>
    <w:p w14:paraId="27DD6EF6" w14:textId="77777777" w:rsidR="00485757" w:rsidRDefault="00485757" w:rsidP="00485757">
      <w:pPr>
        <w:jc w:val="center"/>
      </w:pPr>
    </w:p>
    <w:p w14:paraId="74F68A23" w14:textId="77777777" w:rsidR="00485757" w:rsidRDefault="00485757" w:rsidP="00485757">
      <w:pPr>
        <w:jc w:val="center"/>
      </w:pPr>
      <w:r>
        <w:t>ID de réunion : 925 5497 5385</w:t>
      </w:r>
    </w:p>
    <w:p w14:paraId="311E5874" w14:textId="77777777" w:rsidR="00485757" w:rsidRDefault="00485757" w:rsidP="00485757">
      <w:pPr>
        <w:jc w:val="center"/>
      </w:pPr>
      <w:r>
        <w:t>Code secret : MGZ7vJ</w:t>
      </w:r>
    </w:p>
    <w:p w14:paraId="743417CE" w14:textId="77777777" w:rsidR="00485757" w:rsidRDefault="00485757" w:rsidP="00485757">
      <w:pPr>
        <w:jc w:val="center"/>
      </w:pPr>
    </w:p>
    <w:p w14:paraId="719FCCBC" w14:textId="77777777" w:rsidR="00485757" w:rsidRPr="00313470" w:rsidRDefault="00485757">
      <w:pPr>
        <w:rPr>
          <w:b/>
          <w:noProof/>
          <w:color w:val="FF0000"/>
          <w:sz w:val="24"/>
          <w:szCs w:val="24"/>
          <w:lang w:eastAsia="fr-FR"/>
        </w:rPr>
      </w:pPr>
    </w:p>
    <w:sectPr w:rsidR="00485757" w:rsidRPr="00313470" w:rsidSect="001E0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985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5B0D" w14:textId="77777777" w:rsidR="00296679" w:rsidRDefault="00296679" w:rsidP="001E038D">
      <w:pPr>
        <w:spacing w:after="0" w:line="240" w:lineRule="auto"/>
      </w:pPr>
      <w:r>
        <w:separator/>
      </w:r>
    </w:p>
  </w:endnote>
  <w:endnote w:type="continuationSeparator" w:id="0">
    <w:p w14:paraId="6B0B0887" w14:textId="77777777" w:rsidR="00296679" w:rsidRDefault="00296679" w:rsidP="001E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F9BD" w14:textId="77777777" w:rsidR="00296679" w:rsidRDefault="002966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E6DF" w14:textId="77777777" w:rsidR="00296679" w:rsidRDefault="002966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DE86" w14:textId="77777777" w:rsidR="00296679" w:rsidRDefault="002966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6C09" w14:textId="77777777" w:rsidR="00296679" w:rsidRDefault="00296679" w:rsidP="001E038D">
      <w:pPr>
        <w:spacing w:after="0" w:line="240" w:lineRule="auto"/>
      </w:pPr>
      <w:r>
        <w:separator/>
      </w:r>
    </w:p>
  </w:footnote>
  <w:footnote w:type="continuationSeparator" w:id="0">
    <w:p w14:paraId="1A829D7F" w14:textId="77777777" w:rsidR="00296679" w:rsidRDefault="00296679" w:rsidP="001E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6568" w14:textId="77777777" w:rsidR="00296679" w:rsidRDefault="002966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96E1" w14:textId="7E9E7D5E" w:rsidR="00296679" w:rsidRDefault="00296679">
    <w:pPr>
      <w:pStyle w:val="En-tte"/>
    </w:pPr>
    <w:r>
      <w:rPr>
        <w:noProof/>
        <w:lang w:eastAsia="fr-FR"/>
      </w:rPr>
      <w:drawing>
        <wp:inline distT="0" distB="0" distL="0" distR="0" wp14:anchorId="0C29B4EC" wp14:editId="26A3919E">
          <wp:extent cx="1147137" cy="46065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71" cy="46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40971BB1" wp14:editId="3EE75F84">
          <wp:simplePos x="0" y="0"/>
          <wp:positionH relativeFrom="column">
            <wp:posOffset>4229100</wp:posOffset>
          </wp:positionH>
          <wp:positionV relativeFrom="paragraph">
            <wp:posOffset>-258445</wp:posOffset>
          </wp:positionV>
          <wp:extent cx="1714500" cy="685800"/>
          <wp:effectExtent l="0" t="0" r="12700" b="0"/>
          <wp:wrapNone/>
          <wp:docPr id="2" name="Image 1" descr="aster sciences et technologies Mention Biologie Intégrative - 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er sciences et technologies Mention Biologie Intégrative - B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E3E5" w14:textId="77777777" w:rsidR="00296679" w:rsidRDefault="002966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0A"/>
    <w:rsid w:val="000309F1"/>
    <w:rsid w:val="00037B0A"/>
    <w:rsid w:val="00066E72"/>
    <w:rsid w:val="00084CB6"/>
    <w:rsid w:val="000A5C4A"/>
    <w:rsid w:val="000C52EF"/>
    <w:rsid w:val="000E1AEF"/>
    <w:rsid w:val="00107C05"/>
    <w:rsid w:val="0012353C"/>
    <w:rsid w:val="00152095"/>
    <w:rsid w:val="00193923"/>
    <w:rsid w:val="001C44B9"/>
    <w:rsid w:val="001C7463"/>
    <w:rsid w:val="001E038D"/>
    <w:rsid w:val="001E3256"/>
    <w:rsid w:val="00220C64"/>
    <w:rsid w:val="00233995"/>
    <w:rsid w:val="00270D4D"/>
    <w:rsid w:val="00296679"/>
    <w:rsid w:val="002C3DF9"/>
    <w:rsid w:val="002C7504"/>
    <w:rsid w:val="002E2C91"/>
    <w:rsid w:val="002E6F83"/>
    <w:rsid w:val="00313470"/>
    <w:rsid w:val="00314827"/>
    <w:rsid w:val="003336A8"/>
    <w:rsid w:val="00345BB3"/>
    <w:rsid w:val="00362A1B"/>
    <w:rsid w:val="00364D08"/>
    <w:rsid w:val="0036637B"/>
    <w:rsid w:val="00367849"/>
    <w:rsid w:val="00370948"/>
    <w:rsid w:val="00385566"/>
    <w:rsid w:val="003916C6"/>
    <w:rsid w:val="003A02E4"/>
    <w:rsid w:val="003A4F82"/>
    <w:rsid w:val="003B548C"/>
    <w:rsid w:val="003E137B"/>
    <w:rsid w:val="004079F1"/>
    <w:rsid w:val="004323C1"/>
    <w:rsid w:val="0044586D"/>
    <w:rsid w:val="004705B3"/>
    <w:rsid w:val="00485757"/>
    <w:rsid w:val="004B0D26"/>
    <w:rsid w:val="004B1EF2"/>
    <w:rsid w:val="004B325D"/>
    <w:rsid w:val="004E4089"/>
    <w:rsid w:val="00510254"/>
    <w:rsid w:val="00513A74"/>
    <w:rsid w:val="00570C7C"/>
    <w:rsid w:val="00593500"/>
    <w:rsid w:val="005B515B"/>
    <w:rsid w:val="005C79AD"/>
    <w:rsid w:val="005D3C5C"/>
    <w:rsid w:val="005E21CB"/>
    <w:rsid w:val="006550EA"/>
    <w:rsid w:val="006C6829"/>
    <w:rsid w:val="006E6437"/>
    <w:rsid w:val="00741C1C"/>
    <w:rsid w:val="007A0AA7"/>
    <w:rsid w:val="007B78B6"/>
    <w:rsid w:val="007B7BE1"/>
    <w:rsid w:val="007C290F"/>
    <w:rsid w:val="007D671F"/>
    <w:rsid w:val="007E0F6B"/>
    <w:rsid w:val="007F5261"/>
    <w:rsid w:val="007F785B"/>
    <w:rsid w:val="00812CD9"/>
    <w:rsid w:val="00816548"/>
    <w:rsid w:val="0081688B"/>
    <w:rsid w:val="00823891"/>
    <w:rsid w:val="00825047"/>
    <w:rsid w:val="00856D0F"/>
    <w:rsid w:val="0086056D"/>
    <w:rsid w:val="008B4507"/>
    <w:rsid w:val="008B68C7"/>
    <w:rsid w:val="008E2205"/>
    <w:rsid w:val="009210BF"/>
    <w:rsid w:val="009268ED"/>
    <w:rsid w:val="00963F32"/>
    <w:rsid w:val="00987B1E"/>
    <w:rsid w:val="009B0CB2"/>
    <w:rsid w:val="009E5C7B"/>
    <w:rsid w:val="009F3364"/>
    <w:rsid w:val="00A05433"/>
    <w:rsid w:val="00A1328C"/>
    <w:rsid w:val="00A34B24"/>
    <w:rsid w:val="00A35AA9"/>
    <w:rsid w:val="00A756E2"/>
    <w:rsid w:val="00AD00DB"/>
    <w:rsid w:val="00B008CD"/>
    <w:rsid w:val="00B06649"/>
    <w:rsid w:val="00B132A1"/>
    <w:rsid w:val="00B91CFA"/>
    <w:rsid w:val="00BA2F60"/>
    <w:rsid w:val="00BA32A4"/>
    <w:rsid w:val="00BD14C2"/>
    <w:rsid w:val="00C121F2"/>
    <w:rsid w:val="00C132DB"/>
    <w:rsid w:val="00C23795"/>
    <w:rsid w:val="00C240FB"/>
    <w:rsid w:val="00C41F6E"/>
    <w:rsid w:val="00C577FA"/>
    <w:rsid w:val="00C663A3"/>
    <w:rsid w:val="00CA5705"/>
    <w:rsid w:val="00D027AB"/>
    <w:rsid w:val="00D31B50"/>
    <w:rsid w:val="00D84FA1"/>
    <w:rsid w:val="00D90545"/>
    <w:rsid w:val="00DA1046"/>
    <w:rsid w:val="00DA433D"/>
    <w:rsid w:val="00DC7C0A"/>
    <w:rsid w:val="00DD11A7"/>
    <w:rsid w:val="00E3105A"/>
    <w:rsid w:val="00E41160"/>
    <w:rsid w:val="00E434B6"/>
    <w:rsid w:val="00E73E16"/>
    <w:rsid w:val="00E76773"/>
    <w:rsid w:val="00E844B8"/>
    <w:rsid w:val="00E918E3"/>
    <w:rsid w:val="00EA5BFE"/>
    <w:rsid w:val="00ED68A1"/>
    <w:rsid w:val="00EF0A8F"/>
    <w:rsid w:val="00F32C17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9AA0CD"/>
  <w15:docId w15:val="{BCF5B561-5E22-4181-A929-7F6D5E0C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C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38D"/>
  </w:style>
  <w:style w:type="paragraph" w:styleId="Pieddepage">
    <w:name w:val="footer"/>
    <w:basedOn w:val="Normal"/>
    <w:link w:val="PieddepageCar"/>
    <w:uiPriority w:val="99"/>
    <w:unhideWhenUsed/>
    <w:rsid w:val="001E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DE SURIREY DE SAINT REMY Veronique</cp:lastModifiedBy>
  <cp:revision>2</cp:revision>
  <cp:lastPrinted>2020-11-13T15:20:00Z</cp:lastPrinted>
  <dcterms:created xsi:type="dcterms:W3CDTF">2021-12-12T15:37:00Z</dcterms:created>
  <dcterms:modified xsi:type="dcterms:W3CDTF">2021-12-12T15:37:00Z</dcterms:modified>
</cp:coreProperties>
</file>